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</w:t>
      </w:r>
      <w:r w:rsidR="003B03F3">
        <w:rPr>
          <w:b/>
          <w:sz w:val="24"/>
          <w:szCs w:val="24"/>
        </w:rPr>
        <w:t xml:space="preserve"> IX. GIMNAZIJA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3B03F3">
        <w:rPr>
          <w:b/>
          <w:sz w:val="24"/>
          <w:szCs w:val="24"/>
        </w:rPr>
        <w:t>Zagreb, Dobojska 12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466DE1" w:rsidRDefault="00BD5A87"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  <w:bookmarkStart w:id="0" w:name="_GoBack"/>
      <w:bookmarkEnd w:id="0"/>
    </w:p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03F3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B479E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D38A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Jasna Mađer</cp:lastModifiedBy>
  <cp:revision>4</cp:revision>
  <cp:lastPrinted>2023-05-18T08:03:00Z</cp:lastPrinted>
  <dcterms:created xsi:type="dcterms:W3CDTF">2025-10-06T13:31:00Z</dcterms:created>
  <dcterms:modified xsi:type="dcterms:W3CDTF">2025-10-06T13:53:00Z</dcterms:modified>
</cp:coreProperties>
</file>