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1E" w:rsidRDefault="009C711E" w:rsidP="009C711E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13838443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9C711E" w:rsidRPr="000D3CA9" w:rsidRDefault="009C711E" w:rsidP="009C711E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REPUBLIKA HRVATSKA</w:t>
      </w:r>
    </w:p>
    <w:p w:rsidR="009C711E" w:rsidRDefault="009C711E" w:rsidP="009C711E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IX. </w:t>
      </w:r>
      <w:proofErr w:type="spellStart"/>
      <w:r>
        <w:rPr>
          <w:rFonts w:cs="Arial"/>
          <w:b/>
          <w:sz w:val="28"/>
          <w:szCs w:val="28"/>
          <w:lang w:val="de-DE"/>
        </w:rPr>
        <w:t>gimnazija</w:t>
      </w:r>
      <w:proofErr w:type="spellEnd"/>
    </w:p>
    <w:p w:rsidR="009C711E" w:rsidRDefault="009C711E" w:rsidP="009C711E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</w:t>
      </w:r>
    </w:p>
    <w:p w:rsidR="009C711E" w:rsidRDefault="009C711E" w:rsidP="009C711E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Zagreb, 11.03.2019. godine</w:t>
      </w:r>
    </w:p>
    <w:p w:rsidR="009C711E" w:rsidRDefault="009C711E" w:rsidP="009C711E">
      <w:pPr>
        <w:ind w:left="-567" w:right="3850"/>
        <w:rPr>
          <w:b/>
          <w:szCs w:val="24"/>
          <w:lang w:val="pl-PL"/>
        </w:rPr>
      </w:pPr>
    </w:p>
    <w:p w:rsidR="009C711E" w:rsidRDefault="009C711E" w:rsidP="009C711E">
      <w:pPr>
        <w:ind w:left="-567" w:right="3850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9C711E" w:rsidRDefault="009C711E" w:rsidP="009C711E">
      <w:pPr>
        <w:ind w:left="-567" w:right="3850"/>
        <w:rPr>
          <w:b/>
          <w:szCs w:val="24"/>
          <w:lang w:val="pl-PL"/>
        </w:rPr>
      </w:pPr>
    </w:p>
    <w:p w:rsidR="009C711E" w:rsidRDefault="009C711E" w:rsidP="009C711E">
      <w:pPr>
        <w:pStyle w:val="Naslov"/>
      </w:pPr>
      <w:r>
        <w:t>iz zapisnika sa osamnaeste sjednice Školskog odbora IX. gimnazije održane 19.12.2019. godine</w:t>
      </w:r>
    </w:p>
    <w:p w:rsidR="009C711E" w:rsidRDefault="009C711E" w:rsidP="009C711E">
      <w:pPr>
        <w:pStyle w:val="Naslov"/>
        <w:jc w:val="left"/>
      </w:pP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sa sedamnaeste sjednice Školskog odbora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Donošenje odluke o rebalansu Financijskog plana IX. gimnazije za </w:t>
      </w:r>
    </w:p>
    <w:p w:rsidR="009C711E" w:rsidRDefault="009C711E" w:rsidP="009C711E">
      <w:pPr>
        <w:ind w:left="720"/>
        <w:jc w:val="both"/>
        <w:rPr>
          <w:b/>
          <w:szCs w:val="24"/>
          <w:lang w:val="hr-HR"/>
        </w:rPr>
      </w:pPr>
      <w:r w:rsidRPr="00BE268B">
        <w:rPr>
          <w:b/>
          <w:szCs w:val="24"/>
          <w:lang w:val="hr-HR"/>
        </w:rPr>
        <w:t>2018. godinu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Financijskog plana IX. gimnazije za 2019. godinu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Plana jednostavna nabave za 2019. godinu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Pribavljanje prethodne suglasnosti za sklapanje ugovora o radu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Pravilnika o zaštiti osobnih podataka u IX. gimnaziji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prijedloga Statuta IX. gimnazije</w:t>
      </w:r>
    </w:p>
    <w:p w:rsidR="009C711E" w:rsidRDefault="009C711E" w:rsidP="009C711E">
      <w:pPr>
        <w:numPr>
          <w:ilvl w:val="0"/>
          <w:numId w:val="3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 )  Zapisnik sa sedamnaeste sjednice Školskog odbora je jednoglasno verificiran.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Pr="009C711E" w:rsidRDefault="009C711E" w:rsidP="009C711E">
      <w:pPr>
        <w:jc w:val="both"/>
        <w:rPr>
          <w:b/>
          <w:lang w:val="hr-HR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</w:t>
      </w:r>
      <w:proofErr w:type="gramStart"/>
      <w:r>
        <w:rPr>
          <w:b/>
          <w:szCs w:val="24"/>
        </w:rPr>
        <w:t xml:space="preserve">. </w:t>
      </w:r>
      <w:r w:rsidRPr="00804618">
        <w:rPr>
          <w:b/>
          <w:szCs w:val="24"/>
        </w:rPr>
        <w:t>)</w:t>
      </w:r>
      <w:proofErr w:type="gramEnd"/>
      <w:r>
        <w:rPr>
          <w:szCs w:val="24"/>
        </w:rPr>
        <w:t xml:space="preserve"> </w:t>
      </w:r>
      <w:r>
        <w:rPr>
          <w:b/>
          <w:lang w:val="hr-HR"/>
        </w:rPr>
        <w:t>Školski odbor je jednoglasno donio O D L U K U o usvajanju rebalansa Financijskog plana za 2018. godinu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Pr="00BC5A0E" w:rsidRDefault="009C711E" w:rsidP="009C711E">
      <w:pPr>
        <w:pStyle w:val="Naslov"/>
        <w:jc w:val="both"/>
        <w:rPr>
          <w:bCs/>
        </w:rPr>
      </w:pPr>
    </w:p>
    <w:p w:rsidR="009C711E" w:rsidRPr="00A8297B" w:rsidRDefault="009C711E" w:rsidP="009C711E">
      <w:pPr>
        <w:jc w:val="both"/>
        <w:rPr>
          <w:b/>
          <w:lang w:val="hr-HR"/>
        </w:rPr>
      </w:pPr>
      <w:r>
        <w:rPr>
          <w:b/>
          <w:szCs w:val="24"/>
          <w:lang w:val="hr-HR"/>
        </w:rPr>
        <w:t xml:space="preserve">Ad. 3. ) </w:t>
      </w:r>
      <w:r>
        <w:rPr>
          <w:b/>
          <w:lang w:val="hr-HR"/>
        </w:rPr>
        <w:t>Školski odbor je jednoglasno donio O D L U K U o usvajanju Financijskog plana za 2019. godinu i projekciju za 2020. i 2021. godinu</w:t>
      </w:r>
    </w:p>
    <w:p w:rsidR="009C711E" w:rsidRPr="00D371B6" w:rsidRDefault="009C711E" w:rsidP="009C711E">
      <w:pPr>
        <w:jc w:val="both"/>
      </w:pPr>
    </w:p>
    <w:p w:rsidR="009C711E" w:rsidRDefault="009C711E" w:rsidP="009C711E">
      <w:pPr>
        <w:jc w:val="both"/>
        <w:rPr>
          <w:b/>
          <w:lang w:val="hr-HR"/>
        </w:rPr>
      </w:pPr>
      <w:r>
        <w:rPr>
          <w:b/>
          <w:lang w:val="hr-HR"/>
        </w:rPr>
        <w:t>Ad. 4. ) Školski odbor je jednoglasno donio O D L U K U o usvajanju Plana jednostavne nabave IX. gimnazije za 2019. godinu</w:t>
      </w:r>
    </w:p>
    <w:p w:rsidR="009C711E" w:rsidRPr="00212D7A" w:rsidRDefault="009C711E" w:rsidP="009C711E">
      <w:pPr>
        <w:jc w:val="both"/>
        <w:rPr>
          <w:b/>
        </w:rPr>
      </w:pPr>
    </w:p>
    <w:p w:rsidR="009C711E" w:rsidRDefault="009C711E" w:rsidP="009C711E">
      <w:pPr>
        <w:jc w:val="both"/>
        <w:rPr>
          <w:b/>
          <w:lang w:val="hr-HR"/>
        </w:rPr>
      </w:pPr>
    </w:p>
    <w:p w:rsidR="00CD65B9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5.  )</w:t>
      </w:r>
      <w:r w:rsidR="00CD65B9">
        <w:rPr>
          <w:b/>
          <w:szCs w:val="24"/>
          <w:lang w:val="hr-HR"/>
        </w:rPr>
        <w:t xml:space="preserve"> </w:t>
      </w:r>
      <w:r w:rsidR="00CD65B9">
        <w:rPr>
          <w:b/>
          <w:szCs w:val="24"/>
          <w:lang w:val="hr-HR"/>
        </w:rPr>
        <w:t>Školski odbor je prihvatio prijedlog ravnateljice škole, a vezano za popunu radnih mjesta i jednoglasno dao suglasnost za sklapanje ugovora o radu kako slijedi:</w:t>
      </w:r>
    </w:p>
    <w:p w:rsidR="009C711E" w:rsidRDefault="009C711E" w:rsidP="009C711E">
      <w:pPr>
        <w:jc w:val="both"/>
        <w:rPr>
          <w:bCs/>
          <w:szCs w:val="24"/>
          <w:lang w:val="hr-HR"/>
        </w:rPr>
      </w:pPr>
      <w:bookmarkStart w:id="0" w:name="_GoBack"/>
      <w:bookmarkEnd w:id="0"/>
    </w:p>
    <w:p w:rsidR="009C711E" w:rsidRPr="00CA4675" w:rsidRDefault="009C711E" w:rsidP="009C711E">
      <w:pPr>
        <w:numPr>
          <w:ilvl w:val="0"/>
          <w:numId w:val="4"/>
        </w:numPr>
        <w:jc w:val="both"/>
        <w:rPr>
          <w:b/>
          <w:szCs w:val="24"/>
          <w:lang w:val="hr-HR"/>
        </w:rPr>
      </w:pPr>
      <w:r w:rsidRPr="00BF3DCA">
        <w:rPr>
          <w:b/>
          <w:lang w:val="hr-HR"/>
        </w:rPr>
        <w:t xml:space="preserve">ANU LOGARUŠIĆ, </w:t>
      </w:r>
      <w:r w:rsidRPr="00CA4675">
        <w:rPr>
          <w:b/>
          <w:szCs w:val="24"/>
          <w:lang w:val="hr-HR"/>
        </w:rPr>
        <w:t>prof</w:t>
      </w:r>
      <w:r>
        <w:rPr>
          <w:b/>
          <w:szCs w:val="24"/>
          <w:lang w:val="hr-HR"/>
        </w:rPr>
        <w:t>.</w:t>
      </w:r>
      <w:r w:rsidRPr="00CA4675">
        <w:rPr>
          <w:b/>
          <w:szCs w:val="24"/>
          <w:lang w:val="hr-HR"/>
        </w:rPr>
        <w:t xml:space="preserve"> matematike i informatike, na određeno, puno radno vrijeme, umjesto Sonje </w:t>
      </w:r>
      <w:proofErr w:type="spellStart"/>
      <w:r w:rsidRPr="00CA4675">
        <w:rPr>
          <w:b/>
          <w:szCs w:val="24"/>
          <w:lang w:val="hr-HR"/>
        </w:rPr>
        <w:t>Lušić</w:t>
      </w:r>
      <w:proofErr w:type="spellEnd"/>
      <w:r w:rsidRPr="00CA4675">
        <w:rPr>
          <w:b/>
          <w:szCs w:val="24"/>
          <w:lang w:val="hr-HR"/>
        </w:rPr>
        <w:t xml:space="preserve"> Radošević, prof., koja je imenovana ravnateljicom Škole</w:t>
      </w:r>
    </w:p>
    <w:p w:rsidR="009C711E" w:rsidRPr="00FC5E32" w:rsidRDefault="009C711E" w:rsidP="009C711E">
      <w:pPr>
        <w:numPr>
          <w:ilvl w:val="0"/>
          <w:numId w:val="4"/>
        </w:numPr>
        <w:jc w:val="both"/>
        <w:rPr>
          <w:b/>
          <w:szCs w:val="24"/>
          <w:lang w:val="hr-HR"/>
        </w:rPr>
      </w:pPr>
      <w:r w:rsidRPr="00A04FD2">
        <w:rPr>
          <w:b/>
          <w:lang w:val="hr-HR"/>
        </w:rPr>
        <w:t xml:space="preserve">LINDU STARČEVIĆ, </w:t>
      </w:r>
      <w:r w:rsidRPr="00FC5E32">
        <w:rPr>
          <w:b/>
          <w:szCs w:val="24"/>
          <w:lang w:val="hr-HR"/>
        </w:rPr>
        <w:t>prof</w:t>
      </w:r>
      <w:r>
        <w:rPr>
          <w:b/>
          <w:szCs w:val="24"/>
          <w:lang w:val="hr-HR"/>
        </w:rPr>
        <w:t xml:space="preserve">. </w:t>
      </w:r>
      <w:r w:rsidRPr="00FC5E32">
        <w:rPr>
          <w:b/>
          <w:szCs w:val="24"/>
          <w:lang w:val="hr-HR"/>
        </w:rPr>
        <w:t xml:space="preserve">njemačkog i engleskog jezika i književnosti, na određeno, puno radno vrijeme, umjesto </w:t>
      </w:r>
      <w:proofErr w:type="spellStart"/>
      <w:r w:rsidRPr="00FC5E32">
        <w:rPr>
          <w:b/>
          <w:szCs w:val="24"/>
          <w:lang w:val="hr-HR"/>
        </w:rPr>
        <w:t>Arjane</w:t>
      </w:r>
      <w:proofErr w:type="spellEnd"/>
      <w:r w:rsidRPr="00FC5E32">
        <w:rPr>
          <w:b/>
          <w:szCs w:val="24"/>
          <w:lang w:val="hr-HR"/>
        </w:rPr>
        <w:t xml:space="preserve"> </w:t>
      </w:r>
      <w:proofErr w:type="spellStart"/>
      <w:r w:rsidRPr="00FC5E32">
        <w:rPr>
          <w:b/>
          <w:szCs w:val="24"/>
          <w:lang w:val="hr-HR"/>
        </w:rPr>
        <w:t>Blažić</w:t>
      </w:r>
      <w:proofErr w:type="spellEnd"/>
      <w:r w:rsidRPr="00FC5E32">
        <w:rPr>
          <w:b/>
          <w:szCs w:val="24"/>
          <w:lang w:val="hr-HR"/>
        </w:rPr>
        <w:t xml:space="preserve">, prof., koja je privremeno angažirana u Ministarstvu znanosti i obrazovanja 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lang w:val="pl-PL"/>
        </w:rPr>
        <w:lastRenderedPageBreak/>
        <w:t xml:space="preserve">Ad. 6. ) </w:t>
      </w:r>
      <w:r>
        <w:rPr>
          <w:b/>
          <w:szCs w:val="24"/>
          <w:lang w:val="hr-HR"/>
        </w:rPr>
        <w:t>Školski odbor je jednoglasno donio PRAVILNIK O ZAŠTITI OSOBNIH PODATAKA U IX. GIMNAZIJI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7.  ) Školski odbor je jednoglasno donio PRIJEDLOG STATUTA IX. GIMNAZIJE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Ad. 8.  ) </w:t>
      </w:r>
      <w:r>
        <w:rPr>
          <w:b/>
          <w:lang w:val="pl-PL"/>
        </w:rPr>
        <w:t>Sonja Lušić Radošević, prof. – ravnateljica škole, ukratko je izvjestila članove o svim školskim aktivnostima koje su se održavale u školi tijekom prvog polugodišta školske godine 2018./2019</w:t>
      </w:r>
    </w:p>
    <w:p w:rsidR="009C711E" w:rsidRP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9C711E" w:rsidRDefault="009C711E" w:rsidP="009C711E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9C711E" w:rsidRPr="000D3CA9" w:rsidRDefault="009C711E" w:rsidP="009C711E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p w:rsidR="009C711E" w:rsidRDefault="009C711E" w:rsidP="009C711E"/>
    <w:p w:rsidR="00F91AE9" w:rsidRDefault="00F91AE9"/>
    <w:sectPr w:rsidR="00F9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B3D"/>
    <w:multiLevelType w:val="hybridMultilevel"/>
    <w:tmpl w:val="6D04A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8190B"/>
    <w:multiLevelType w:val="hybridMultilevel"/>
    <w:tmpl w:val="F3D00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2E22"/>
    <w:multiLevelType w:val="hybridMultilevel"/>
    <w:tmpl w:val="5E426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7AC8"/>
    <w:multiLevelType w:val="hybridMultilevel"/>
    <w:tmpl w:val="30C8CAA8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E"/>
    <w:rsid w:val="009C711E"/>
    <w:rsid w:val="00CD65B9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DE96"/>
  <w15:chartTrackingRefBased/>
  <w15:docId w15:val="{49039F34-95D3-485D-98FB-3125D50D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C711E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9C711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2019-03-11T18:33:00Z</dcterms:created>
  <dcterms:modified xsi:type="dcterms:W3CDTF">2019-03-11T18:41:00Z</dcterms:modified>
</cp:coreProperties>
</file>