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770F7B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IX. gimnazija</w:t>
      </w:r>
    </w:p>
    <w:p w:rsidR="00284AB4" w:rsidRPr="00770F7B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Zagreb, Dobojska 12</w:t>
      </w:r>
    </w:p>
    <w:p w:rsidR="00284AB4" w:rsidRPr="00770F7B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Default="00284AB4" w:rsidP="00284AB4">
      <w:pPr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770F7B">
        <w:rPr>
          <w:rFonts w:ascii="Times New Roman" w:hAnsi="Times New Roman" w:cs="Times New Roman"/>
        </w:rPr>
        <w:t>152/14., 07/17., 68/18., 98/19 i 64/20</w:t>
      </w:r>
      <w:r w:rsidR="00770F7B">
        <w:rPr>
          <w:rFonts w:ascii="Times New Roman" w:hAnsi="Times New Roman" w:cs="Times New Roman"/>
        </w:rPr>
        <w:t>),</w:t>
      </w:r>
      <w:r w:rsidRPr="00770F7B">
        <w:rPr>
          <w:rFonts w:ascii="Times New Roman" w:hAnsi="Times New Roman" w:cs="Times New Roman"/>
        </w:rPr>
        <w:t xml:space="preserve"> članka 2.</w:t>
      </w:r>
      <w:r w:rsidR="00301629" w:rsidRPr="00770F7B">
        <w:rPr>
          <w:rFonts w:ascii="Times New Roman" w:hAnsi="Times New Roman" w:cs="Times New Roman"/>
        </w:rPr>
        <w:t xml:space="preserve"> Pravilnika o načinu i postupku</w:t>
      </w:r>
      <w:r w:rsidR="00770F7B">
        <w:rPr>
          <w:rFonts w:ascii="Times New Roman" w:hAnsi="Times New Roman" w:cs="Times New Roman"/>
        </w:rPr>
        <w:t xml:space="preserve"> zapošljavanja u IX. gimnaziji te u skladu s odobrenim Planom prijema pripravnika u srednjoškolskim ustanovama u 2021. godini</w:t>
      </w:r>
      <w:r w:rsidR="00F17DE7">
        <w:rPr>
          <w:rFonts w:ascii="Times New Roman" w:hAnsi="Times New Roman" w:cs="Times New Roman"/>
        </w:rPr>
        <w:t>, dostavljenog od strane Ministarstva znanosti i obrazovanja</w:t>
      </w:r>
      <w:r w:rsidR="00770F7B">
        <w:rPr>
          <w:rFonts w:ascii="Times New Roman" w:hAnsi="Times New Roman" w:cs="Times New Roman"/>
        </w:rPr>
        <w:t>, a u svezi mjere HZZ-a</w:t>
      </w:r>
      <w:r w:rsidR="00F17DE7">
        <w:rPr>
          <w:rFonts w:ascii="Times New Roman" w:hAnsi="Times New Roman" w:cs="Times New Roman"/>
        </w:rPr>
        <w:t xml:space="preserve"> „Stjecanje prvog radnog iskustva/pripravništva“,</w:t>
      </w:r>
      <w:r w:rsidRPr="00770F7B">
        <w:rPr>
          <w:rFonts w:ascii="Times New Roman" w:hAnsi="Times New Roman" w:cs="Times New Roman"/>
        </w:rPr>
        <w:t xml:space="preserve"> </w:t>
      </w:r>
      <w:r w:rsidR="00F17DE7">
        <w:rPr>
          <w:rFonts w:ascii="Times New Roman" w:hAnsi="Times New Roman" w:cs="Times New Roman"/>
        </w:rPr>
        <w:t>IX. gimnazija</w:t>
      </w:r>
      <w:r w:rsidRPr="00770F7B">
        <w:rPr>
          <w:rFonts w:ascii="Times New Roman" w:hAnsi="Times New Roman" w:cs="Times New Roman"/>
        </w:rPr>
        <w:t>, Zagreb, Dobojska 12</w:t>
      </w:r>
      <w:r w:rsidR="00AA2DBB" w:rsidRPr="00770F7B">
        <w:rPr>
          <w:rFonts w:ascii="Times New Roman" w:hAnsi="Times New Roman" w:cs="Times New Roman"/>
        </w:rPr>
        <w:t>,</w:t>
      </w:r>
      <w:r w:rsidRPr="00770F7B">
        <w:rPr>
          <w:rFonts w:ascii="Times New Roman" w:hAnsi="Times New Roman" w:cs="Times New Roman"/>
        </w:rPr>
        <w:t xml:space="preserve"> raspisuje </w:t>
      </w:r>
    </w:p>
    <w:p w:rsidR="00F17DE7" w:rsidRPr="00770F7B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F17DE7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F17DE7">
        <w:rPr>
          <w:rFonts w:ascii="Times New Roman" w:hAnsi="Times New Roman" w:cs="Times New Roman"/>
          <w:b/>
        </w:rPr>
        <w:t>NATJEČAJ</w:t>
      </w:r>
    </w:p>
    <w:p w:rsidR="00284AB4" w:rsidRPr="00F17DE7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F17DE7">
        <w:rPr>
          <w:rFonts w:ascii="Times New Roman" w:hAnsi="Times New Roman" w:cs="Times New Roman"/>
          <w:b/>
        </w:rPr>
        <w:t>za s</w:t>
      </w:r>
      <w:r w:rsidR="006B7388" w:rsidRPr="00F17DE7">
        <w:rPr>
          <w:rFonts w:ascii="Times New Roman" w:hAnsi="Times New Roman" w:cs="Times New Roman"/>
          <w:b/>
        </w:rPr>
        <w:t>klapanje ugovora o radu za radno mjesto</w:t>
      </w:r>
      <w:r w:rsidR="00F17DE7" w:rsidRPr="00F17DE7">
        <w:rPr>
          <w:rFonts w:ascii="Times New Roman" w:hAnsi="Times New Roman" w:cs="Times New Roman"/>
          <w:b/>
        </w:rPr>
        <w:t xml:space="preserve"> </w:t>
      </w:r>
    </w:p>
    <w:p w:rsidR="00F17DE7" w:rsidRPr="00F17DE7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F17DE7">
        <w:rPr>
          <w:rFonts w:ascii="Times New Roman" w:hAnsi="Times New Roman" w:cs="Times New Roman"/>
          <w:b/>
        </w:rPr>
        <w:t>stručnog suradnika/pripravnika putem mjere</w:t>
      </w:r>
    </w:p>
    <w:p w:rsidR="00F17DE7" w:rsidRPr="00F17DE7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F17DE7">
        <w:rPr>
          <w:rFonts w:ascii="Times New Roman" w:hAnsi="Times New Roman" w:cs="Times New Roman"/>
          <w:b/>
        </w:rPr>
        <w:t>HZZ-a „Stjecanje prvog radnog iskustva/pripravništva“</w:t>
      </w:r>
    </w:p>
    <w:p w:rsidR="00F17DE7" w:rsidRPr="00770F7B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444F35" w:rsidRDefault="00F17DE7" w:rsidP="00770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F17DE7">
        <w:rPr>
          <w:rFonts w:ascii="Times New Roman" w:hAnsi="Times New Roman" w:cs="Times New Roman"/>
          <w:b/>
        </w:rPr>
        <w:t>Str</w:t>
      </w:r>
      <w:r w:rsidR="004D0A80">
        <w:rPr>
          <w:rFonts w:ascii="Times New Roman" w:hAnsi="Times New Roman" w:cs="Times New Roman"/>
          <w:b/>
        </w:rPr>
        <w:t xml:space="preserve">učni suradnik – </w:t>
      </w:r>
      <w:r w:rsidRPr="00F17DE7">
        <w:rPr>
          <w:rFonts w:ascii="Times New Roman" w:hAnsi="Times New Roman" w:cs="Times New Roman"/>
          <w:b/>
        </w:rPr>
        <w:t>pedagog – pripravnik/</w:t>
      </w:r>
      <w:proofErr w:type="spellStart"/>
      <w:r w:rsidRPr="00F17DE7">
        <w:rPr>
          <w:rFonts w:ascii="Times New Roman" w:hAnsi="Times New Roman" w:cs="Times New Roman"/>
          <w:b/>
        </w:rPr>
        <w:t>ca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</w:t>
      </w:r>
      <w:r w:rsidR="00207A65" w:rsidRPr="00770F7B">
        <w:rPr>
          <w:rFonts w:ascii="Times New Roman" w:hAnsi="Times New Roman" w:cs="Times New Roman"/>
        </w:rPr>
        <w:t xml:space="preserve"> na</w:t>
      </w:r>
      <w:r w:rsidR="0040103B" w:rsidRPr="00770F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određeno </w:t>
      </w:r>
      <w:r w:rsidR="002758A2" w:rsidRPr="00770F7B">
        <w:rPr>
          <w:rFonts w:ascii="Times New Roman" w:hAnsi="Times New Roman" w:cs="Times New Roman"/>
        </w:rPr>
        <w:t>puno radno vrijeme</w:t>
      </w:r>
      <w:r>
        <w:rPr>
          <w:rFonts w:ascii="Times New Roman" w:hAnsi="Times New Roman" w:cs="Times New Roman"/>
        </w:rPr>
        <w:t xml:space="preserve"> (40 sati tjedno) – 12 mjeseci </w:t>
      </w:r>
      <w:r w:rsidR="0040103B" w:rsidRPr="00770F7B">
        <w:rPr>
          <w:rFonts w:ascii="Times New Roman" w:hAnsi="Times New Roman" w:cs="Times New Roman"/>
        </w:rPr>
        <w:t xml:space="preserve">- </w:t>
      </w:r>
      <w:r w:rsidR="000F0110">
        <w:rPr>
          <w:rFonts w:ascii="Times New Roman" w:hAnsi="Times New Roman" w:cs="Times New Roman"/>
        </w:rPr>
        <w:t>1 izvršitelj/</w:t>
      </w:r>
      <w:proofErr w:type="spellStart"/>
      <w:r w:rsidR="000F0110">
        <w:rPr>
          <w:rFonts w:ascii="Times New Roman" w:hAnsi="Times New Roman" w:cs="Times New Roman"/>
        </w:rPr>
        <w:t>ica</w:t>
      </w:r>
      <w:proofErr w:type="spellEnd"/>
    </w:p>
    <w:p w:rsidR="0061731F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>
        <w:rPr>
          <w:rFonts w:ascii="Times New Roman" w:hAnsi="Times New Roman" w:cs="Times New Roman"/>
        </w:rPr>
        <w:t xml:space="preserve"> propisane člancima 105. i 106. </w:t>
      </w:r>
      <w:r w:rsidR="0061731F" w:rsidRPr="00770F7B">
        <w:rPr>
          <w:rFonts w:ascii="Times New Roman" w:hAnsi="Times New Roman" w:cs="Times New Roman"/>
        </w:rPr>
        <w:t>Zakona o odgoju i obrazovanju u osnovnoj i srednjoj školi (Narodne novine broj: 87/08., 86/09., 92/10., 105/10., 90/11., 05/12., 16/12., 86/12., 126/12., 94/13., 152/14., 07/17., 68/18., 98/19 i 64/20</w:t>
      </w:r>
      <w:r w:rsidR="0061731F">
        <w:rPr>
          <w:rFonts w:ascii="Times New Roman" w:hAnsi="Times New Roman" w:cs="Times New Roman"/>
        </w:rPr>
        <w:t>) i Pravilnika o stručnoj spremi i pedagoško-psihološkom obrazovanju nastavnika u srednjoj školi (Narodne novine br. 1/96 i 80/99).</w:t>
      </w:r>
    </w:p>
    <w:p w:rsidR="0061731F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1570A3" w:rsidRDefault="001570A3" w:rsidP="00770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se objavljuje temeljem mjere „Stjecanje prvog radnog iskustva/pripravništva“ čiji je nositelj Hrvatski zavod za zapošljavanje. Navedenu mjeru mogu koristiti nezaposlene osobe prijavljene u evidenciju nezaposlenih</w:t>
      </w:r>
      <w:r w:rsidR="0042334E">
        <w:rPr>
          <w:rFonts w:ascii="Times New Roman" w:hAnsi="Times New Roman" w:cs="Times New Roman"/>
        </w:rPr>
        <w:t xml:space="preserve"> koje nemaju više od 6 mjeseci staža osiguranja u zvanju u obrazovnoj razini iz područja obrazovanja.</w:t>
      </w:r>
      <w:r>
        <w:rPr>
          <w:rFonts w:ascii="Times New Roman" w:hAnsi="Times New Roman" w:cs="Times New Roman"/>
        </w:rPr>
        <w:t xml:space="preserve"> </w:t>
      </w:r>
    </w:p>
    <w:p w:rsidR="00284AB4" w:rsidRPr="00770F7B" w:rsidRDefault="00284AB4" w:rsidP="00770F7B">
      <w:pPr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Uz </w:t>
      </w:r>
      <w:r w:rsidRPr="00770F7B">
        <w:rPr>
          <w:rFonts w:ascii="Times New Roman" w:hAnsi="Times New Roman" w:cs="Times New Roman"/>
          <w:u w:val="single"/>
        </w:rPr>
        <w:t>potpisanu prijavu</w:t>
      </w:r>
      <w:r w:rsidR="006A6AF1" w:rsidRPr="00770F7B">
        <w:rPr>
          <w:rFonts w:ascii="Times New Roman" w:hAnsi="Times New Roman" w:cs="Times New Roman"/>
        </w:rPr>
        <w:t xml:space="preserve"> kandidati su obvezni</w:t>
      </w:r>
      <w:r w:rsidRPr="00770F7B">
        <w:rPr>
          <w:rFonts w:ascii="Times New Roman" w:hAnsi="Times New Roman" w:cs="Times New Roman"/>
        </w:rPr>
        <w:t xml:space="preserve"> priložiti: 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- životopis  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- dokaz o stupnju i vrsti stručne spreme  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- dokaz o državljanstvu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ne starije od tri mjeseca  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- dokaz o evidentiranom radnom stažu (</w:t>
      </w:r>
      <w:r w:rsidRPr="00770F7B">
        <w:rPr>
          <w:rFonts w:ascii="Times New Roman" w:hAnsi="Times New Roman" w:cs="Times New Roman"/>
          <w:u w:val="single"/>
        </w:rPr>
        <w:t>elektronički zapis</w:t>
      </w:r>
      <w:r w:rsidRPr="00770F7B">
        <w:rPr>
          <w:rFonts w:ascii="Times New Roman" w:hAnsi="Times New Roman" w:cs="Times New Roman"/>
        </w:rPr>
        <w:t xml:space="preserve"> Hrvatskog zavoda za mirovinsko osiguranje) </w:t>
      </w:r>
    </w:p>
    <w:p w:rsidR="00284AB4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- potvrdu o stečenim</w:t>
      </w:r>
      <w:r w:rsidR="003647DA">
        <w:rPr>
          <w:rFonts w:ascii="Times New Roman" w:hAnsi="Times New Roman" w:cs="Times New Roman"/>
        </w:rPr>
        <w:t xml:space="preserve"> pedagoškim kompetencijama (</w:t>
      </w:r>
      <w:r w:rsidR="004D0A80">
        <w:rPr>
          <w:rFonts w:ascii="Times New Roman" w:hAnsi="Times New Roman" w:cs="Times New Roman"/>
        </w:rPr>
        <w:t>ukoliko kandidat nema nastavnički smjer</w:t>
      </w:r>
      <w:r w:rsidR="003647DA">
        <w:rPr>
          <w:rFonts w:ascii="Times New Roman" w:hAnsi="Times New Roman" w:cs="Times New Roman"/>
        </w:rPr>
        <w:t>)</w:t>
      </w:r>
    </w:p>
    <w:p w:rsidR="003647DA" w:rsidRPr="00770F7B" w:rsidRDefault="003647DA" w:rsidP="00770F7B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potvrdu Hrvatskog zavoda za zapošljavanje o prijavi u evidenciju nezaposlenih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  </w:t>
      </w:r>
    </w:p>
    <w:p w:rsidR="00284AB4" w:rsidRPr="00770F7B" w:rsidRDefault="00284AB4" w:rsidP="00770F7B">
      <w:pPr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770F7B" w:rsidRDefault="00284AB4" w:rsidP="00770F7B">
      <w:pPr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Default="0061731F" w:rsidP="006173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Osobe koje se pozivaju na pravo prednosti sukladno članku 102. </w:t>
      </w:r>
      <w:r w:rsidRPr="00770F7B">
        <w:rPr>
          <w:rFonts w:ascii="Times New Roman" w:hAnsi="Times New Roman" w:cs="Times New Roman"/>
        </w:rPr>
        <w:t>Zakona o hrvatskim braniteljima iz Domovinskog rata i članovima njihovih obitelji (Narodne novine broj: 121/17.</w:t>
      </w:r>
      <w:r>
        <w:rPr>
          <w:rFonts w:ascii="Times New Roman" w:hAnsi="Times New Roman" w:cs="Times New Roman"/>
        </w:rPr>
        <w:t>,</w:t>
      </w:r>
      <w:r w:rsidRPr="00770F7B">
        <w:rPr>
          <w:rFonts w:ascii="Times New Roman" w:hAnsi="Times New Roman" w:cs="Times New Roman"/>
        </w:rPr>
        <w:t xml:space="preserve"> 98/19.</w:t>
      </w:r>
      <w:r>
        <w:rPr>
          <w:rFonts w:ascii="Times New Roman" w:hAnsi="Times New Roman" w:cs="Times New Roman"/>
        </w:rPr>
        <w:t xml:space="preserve"> i 84/21.</w:t>
      </w:r>
      <w:r w:rsidRPr="00770F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članku </w:t>
      </w:r>
      <w:r w:rsidRPr="00770F7B">
        <w:rPr>
          <w:rFonts w:ascii="Times New Roman" w:hAnsi="Times New Roman" w:cs="Times New Roman"/>
        </w:rPr>
        <w:t xml:space="preserve">48. f Zakona o zaštiti </w:t>
      </w:r>
      <w:r>
        <w:rPr>
          <w:rFonts w:ascii="Times New Roman" w:hAnsi="Times New Roman" w:cs="Times New Roman"/>
        </w:rPr>
        <w:t>vojnih i civilnih</w:t>
      </w:r>
      <w:r w:rsidRPr="00770F7B">
        <w:rPr>
          <w:rFonts w:ascii="Times New Roman" w:hAnsi="Times New Roman" w:cs="Times New Roman"/>
        </w:rPr>
        <w:t xml:space="preserve"> invalida rata (Narodne  novine broj: 33/92., 77/92., 27/93., 58/93., </w:t>
      </w:r>
      <w:r w:rsidRPr="00770F7B">
        <w:rPr>
          <w:rFonts w:ascii="Times New Roman" w:hAnsi="Times New Roman" w:cs="Times New Roman"/>
        </w:rPr>
        <w:lastRenderedPageBreak/>
        <w:t>2/94., 108/95., 108/96., 82/01., 103/03, 148/13. i 98/19.</w:t>
      </w:r>
      <w:r>
        <w:rPr>
          <w:rFonts w:ascii="Times New Roman" w:hAnsi="Times New Roman" w:cs="Times New Roman"/>
        </w:rPr>
        <w:t xml:space="preserve">), članku </w:t>
      </w:r>
      <w:r w:rsidRPr="00770F7B">
        <w:rPr>
          <w:rFonts w:ascii="Times New Roman" w:hAnsi="Times New Roman" w:cs="Times New Roman"/>
        </w:rPr>
        <w:t>9. Zakona o profesionalnoj rehabilitaciji i zapošljavanju osoba s invaliditetom ( Narodne novine broj: 157/13., 152/14., 39/18. i 32/20.)</w:t>
      </w:r>
      <w:r>
        <w:rPr>
          <w:rFonts w:ascii="Times New Roman" w:hAnsi="Times New Roman" w:cs="Times New Roman"/>
        </w:rPr>
        <w:t xml:space="preserve">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05263B" w:rsidRDefault="00DD01FA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koji se pozivaju na pravo prednosti pod jednakim uvjetima pri zapošljavanju u skladu s člankom 102. stavak 1. – 3. </w:t>
      </w:r>
      <w:r w:rsidRPr="00770F7B">
        <w:rPr>
          <w:rFonts w:ascii="Times New Roman" w:hAnsi="Times New Roman" w:cs="Times New Roman"/>
        </w:rPr>
        <w:t>Zakona o hrvatskim braniteljima iz Domovinskog rata i članovima njihovih obitelji (Narodne novine broj: 121/17.</w:t>
      </w:r>
      <w:r>
        <w:rPr>
          <w:rFonts w:ascii="Times New Roman" w:hAnsi="Times New Roman" w:cs="Times New Roman"/>
        </w:rPr>
        <w:t>,</w:t>
      </w:r>
      <w:r w:rsidRPr="00770F7B">
        <w:rPr>
          <w:rFonts w:ascii="Times New Roman" w:hAnsi="Times New Roman" w:cs="Times New Roman"/>
        </w:rPr>
        <w:t xml:space="preserve"> 98/19.</w:t>
      </w:r>
      <w:r>
        <w:rPr>
          <w:rFonts w:ascii="Times New Roman" w:hAnsi="Times New Roman" w:cs="Times New Roman"/>
        </w:rPr>
        <w:t xml:space="preserve"> i 84/21.</w:t>
      </w:r>
      <w:r w:rsidRPr="00770F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uz prijavu na natječaj dužni su osim dokaza o ispunjavanju traženih uvjeta, dostaviti i dokaze iz članka 103. stavak 1. </w:t>
      </w:r>
      <w:r w:rsidRPr="00770F7B">
        <w:rPr>
          <w:rFonts w:ascii="Times New Roman" w:hAnsi="Times New Roman" w:cs="Times New Roman"/>
        </w:rPr>
        <w:t>Zakona o hrvatskim braniteljima iz Domovinskog rata i članovima njihovih obitelji (Narodne novine broj: 121/17.</w:t>
      </w:r>
      <w:r>
        <w:rPr>
          <w:rFonts w:ascii="Times New Roman" w:hAnsi="Times New Roman" w:cs="Times New Roman"/>
        </w:rPr>
        <w:t>,</w:t>
      </w:r>
      <w:r w:rsidRPr="00770F7B">
        <w:rPr>
          <w:rFonts w:ascii="Times New Roman" w:hAnsi="Times New Roman" w:cs="Times New Roman"/>
        </w:rPr>
        <w:t xml:space="preserve"> 98/19.</w:t>
      </w:r>
      <w:r>
        <w:rPr>
          <w:rFonts w:ascii="Times New Roman" w:hAnsi="Times New Roman" w:cs="Times New Roman"/>
        </w:rPr>
        <w:t xml:space="preserve"> i 84/21.</w:t>
      </w:r>
      <w:r w:rsidRPr="00770F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koji su objavljeni na web stranici Ministarstva: </w:t>
      </w:r>
      <w:hyperlink r:id="rId5" w:history="1">
        <w:r w:rsidRPr="00C926D4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>
        <w:rPr>
          <w:rFonts w:ascii="Times New Roman" w:hAnsi="Times New Roman" w:cs="Times New Roman"/>
        </w:rPr>
        <w:t xml:space="preserve">, a dodatne informacije o dokazima koji su potrebni za ostvarivanje prava prednosti pri zapošljavanju, potražiti na sljedećoj poveznici: </w:t>
      </w:r>
    </w:p>
    <w:p w:rsidR="00DD01FA" w:rsidRDefault="00FA088D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C926D4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DD01FA" w:rsidRDefault="0005263B" w:rsidP="00DD01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se u prijavi pozivaju na pravo prednosti pri zapošljavanju u skladu s člankom 48. Zakona o civilnim stradalnicima iz Domovinskog rata (Narodne novine br. 84/21) uz prijavu na natječaj dužni su</w:t>
      </w:r>
      <w:r w:rsidR="005D20CF">
        <w:rPr>
          <w:rFonts w:ascii="Times New Roman" w:hAnsi="Times New Roman" w:cs="Times New Roman"/>
        </w:rPr>
        <w:t xml:space="preserve"> u prijavi na natječaj pozvati se na to pravo te</w:t>
      </w:r>
      <w:r>
        <w:rPr>
          <w:rFonts w:ascii="Times New Roman" w:hAnsi="Times New Roman" w:cs="Times New Roman"/>
        </w:rPr>
        <w:t xml:space="preserve"> osim dokaza o ispunjavanju traženih uvjeta priložiti i dokaze propisane člankom 49. stavak 1. Zakona o civilnim stradalnicima iz Domovinskog rata, a koji su objavljeni na web stranici Ministarstva hrvatskih branitelja: </w:t>
      </w:r>
    </w:p>
    <w:p w:rsidR="0005263B" w:rsidRDefault="00FA088D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C926D4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Pr="00770F7B" w:rsidRDefault="00284AB4" w:rsidP="00770F7B">
      <w:pPr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AA2BB5" w:rsidRPr="00770F7B" w:rsidRDefault="00284AB4" w:rsidP="00770F7B">
      <w:pPr>
        <w:jc w:val="both"/>
        <w:rPr>
          <w:rFonts w:ascii="Times New Roman" w:hAnsi="Times New Roman" w:cs="Times New Roman"/>
          <w:u w:val="single"/>
        </w:rPr>
      </w:pPr>
      <w:r w:rsidRPr="00770F7B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770F7B">
        <w:rPr>
          <w:rFonts w:ascii="Times New Roman" w:hAnsi="Times New Roman" w:cs="Times New Roman"/>
        </w:rPr>
        <w:t>kole,</w:t>
      </w:r>
      <w:r w:rsidRPr="00770F7B">
        <w:rPr>
          <w:rFonts w:ascii="Times New Roman" w:hAnsi="Times New Roman" w:cs="Times New Roman"/>
        </w:rPr>
        <w:t xml:space="preserve"> Povjerenstvo koje</w:t>
      </w:r>
      <w:r w:rsidR="005725E6" w:rsidRPr="00770F7B">
        <w:rPr>
          <w:rFonts w:ascii="Times New Roman" w:hAnsi="Times New Roman" w:cs="Times New Roman"/>
        </w:rPr>
        <w:t xml:space="preserve"> imenuje ravnatelj škole i koje</w:t>
      </w:r>
      <w:r w:rsidRPr="00770F7B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EC1A17" w:rsidRPr="00770F7B">
        <w:rPr>
          <w:rFonts w:ascii="Times New Roman" w:hAnsi="Times New Roman" w:cs="Times New Roman"/>
          <w:u w:val="single"/>
        </w:rPr>
        <w:t>razgovora</w:t>
      </w:r>
      <w:r w:rsidR="00AA2BB5" w:rsidRPr="00770F7B">
        <w:rPr>
          <w:rFonts w:ascii="Times New Roman" w:hAnsi="Times New Roman" w:cs="Times New Roman"/>
          <w:u w:val="single"/>
        </w:rPr>
        <w:t xml:space="preserve"> s kandidatima</w:t>
      </w:r>
      <w:r w:rsidR="005725E6" w:rsidRPr="00770F7B">
        <w:rPr>
          <w:rFonts w:ascii="Times New Roman" w:hAnsi="Times New Roman" w:cs="Times New Roman"/>
          <w:u w:val="single"/>
        </w:rPr>
        <w:t xml:space="preserve"> </w:t>
      </w:r>
      <w:r w:rsidRPr="00770F7B">
        <w:rPr>
          <w:rFonts w:ascii="Times New Roman" w:hAnsi="Times New Roman" w:cs="Times New Roman"/>
        </w:rPr>
        <w:t>koji ispunj</w:t>
      </w:r>
      <w:r w:rsidR="005725E6" w:rsidRPr="00770F7B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770F7B">
        <w:rPr>
          <w:rFonts w:ascii="Times New Roman" w:hAnsi="Times New Roman" w:cs="Times New Roman"/>
        </w:rPr>
        <w:t>.</w:t>
      </w:r>
    </w:p>
    <w:p w:rsidR="007B7A9A" w:rsidRDefault="00284AB4" w:rsidP="00770F7B">
      <w:pPr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Odluka </w:t>
      </w:r>
      <w:r w:rsidR="007B7A9A">
        <w:rPr>
          <w:rFonts w:ascii="Times New Roman" w:hAnsi="Times New Roman" w:cs="Times New Roman"/>
        </w:rPr>
        <w:t>o načinu i sadržaju te području provjere i vrednovanja kandidata i</w:t>
      </w:r>
      <w:r w:rsidRPr="00770F7B">
        <w:rPr>
          <w:rFonts w:ascii="Times New Roman" w:hAnsi="Times New Roman" w:cs="Times New Roman"/>
        </w:rPr>
        <w:t xml:space="preserve"> pravn</w:t>
      </w:r>
      <w:r w:rsidR="007B7A9A">
        <w:rPr>
          <w:rFonts w:ascii="Times New Roman" w:hAnsi="Times New Roman" w:cs="Times New Roman"/>
        </w:rPr>
        <w:t xml:space="preserve">i i drugi izvori za pripremanje </w:t>
      </w:r>
      <w:r w:rsidRPr="00770F7B">
        <w:rPr>
          <w:rFonts w:ascii="Times New Roman" w:hAnsi="Times New Roman" w:cs="Times New Roman"/>
        </w:rPr>
        <w:t>kandidata bit će objavljeni na mrežnoj stranici škole</w:t>
      </w:r>
      <w:r w:rsidR="00EB0030">
        <w:rPr>
          <w:rFonts w:ascii="Times New Roman" w:hAnsi="Times New Roman" w:cs="Times New Roman"/>
        </w:rPr>
        <w:t>:</w:t>
      </w:r>
      <w:r w:rsidRPr="00770F7B">
        <w:rPr>
          <w:rFonts w:ascii="Times New Roman" w:hAnsi="Times New Roman" w:cs="Times New Roman"/>
        </w:rPr>
        <w:t xml:space="preserve"> </w:t>
      </w:r>
    </w:p>
    <w:p w:rsidR="00284AB4" w:rsidRPr="00770F7B" w:rsidRDefault="00FA088D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770F7B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770F7B">
        <w:rPr>
          <w:rFonts w:ascii="Times New Roman" w:hAnsi="Times New Roman" w:cs="Times New Roman"/>
        </w:rPr>
        <w:t xml:space="preserve"> 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 w:rsidRPr="00770F7B">
        <w:rPr>
          <w:rFonts w:ascii="Times New Roman" w:hAnsi="Times New Roman" w:cs="Times New Roman"/>
          <w:u w:val="single"/>
        </w:rPr>
        <w:t>razgovor.</w:t>
      </w:r>
    </w:p>
    <w:p w:rsidR="00284AB4" w:rsidRPr="00770F7B" w:rsidRDefault="00AA2DBB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Kandidati će biti pravovremeno</w:t>
      </w:r>
      <w:r w:rsidR="001F2902" w:rsidRPr="00770F7B">
        <w:rPr>
          <w:rFonts w:ascii="Times New Roman" w:hAnsi="Times New Roman" w:cs="Times New Roman"/>
        </w:rPr>
        <w:t xml:space="preserve"> obavješteni</w:t>
      </w:r>
      <w:r w:rsidR="00284AB4" w:rsidRPr="00770F7B">
        <w:rPr>
          <w:rFonts w:ascii="Times New Roman" w:hAnsi="Times New Roman" w:cs="Times New Roman"/>
        </w:rPr>
        <w:t xml:space="preserve"> o terminu i mjestu održavanja </w:t>
      </w:r>
      <w:r w:rsidR="005725E6" w:rsidRPr="00770F7B">
        <w:rPr>
          <w:rFonts w:ascii="Times New Roman" w:hAnsi="Times New Roman" w:cs="Times New Roman"/>
        </w:rPr>
        <w:t>selekcijskog postupka</w:t>
      </w:r>
      <w:r w:rsidR="00284AB4" w:rsidRPr="00770F7B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770F7B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5D20CF">
        <w:rPr>
          <w:rStyle w:val="Hiperveza"/>
          <w:rFonts w:ascii="Times New Roman" w:hAnsi="Times New Roman" w:cs="Times New Roman"/>
        </w:rPr>
        <w:t>.</w:t>
      </w:r>
      <w:r w:rsidR="00284AB4" w:rsidRPr="00770F7B">
        <w:rPr>
          <w:rFonts w:ascii="Times New Roman" w:hAnsi="Times New Roman" w:cs="Times New Roman"/>
        </w:rPr>
        <w:t xml:space="preserve"> 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Smatrat će se da je</w:t>
      </w:r>
      <w:r w:rsidR="00AA2DBB" w:rsidRPr="00770F7B">
        <w:rPr>
          <w:rFonts w:ascii="Times New Roman" w:hAnsi="Times New Roman" w:cs="Times New Roman"/>
        </w:rPr>
        <w:t xml:space="preserve">  kandidat</w:t>
      </w:r>
      <w:r w:rsidRPr="00770F7B">
        <w:rPr>
          <w:rFonts w:ascii="Times New Roman" w:hAnsi="Times New Roman" w:cs="Times New Roman"/>
        </w:rPr>
        <w:t xml:space="preserve"> koji se ne odazove selekcijskom postupku, odnosno </w:t>
      </w:r>
      <w:r w:rsidR="00EC1A17" w:rsidRPr="00770F7B">
        <w:rPr>
          <w:rFonts w:ascii="Times New Roman" w:hAnsi="Times New Roman" w:cs="Times New Roman"/>
        </w:rPr>
        <w:t>razgovoru na koji</w:t>
      </w:r>
      <w:r w:rsidRPr="00770F7B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Rok za prijavu je osam dana od dana objave.  </w:t>
      </w:r>
    </w:p>
    <w:p w:rsidR="00284AB4" w:rsidRPr="00770F7B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284AB4" w:rsidRPr="00770F7B" w:rsidRDefault="00284AB4" w:rsidP="00770F7B">
      <w:pPr>
        <w:jc w:val="both"/>
        <w:rPr>
          <w:rFonts w:ascii="Times New Roman" w:hAnsi="Times New Roman" w:cs="Times New Roman"/>
          <w:color w:val="0070C0"/>
        </w:rPr>
      </w:pPr>
      <w:r w:rsidRPr="00770F7B">
        <w:rPr>
          <w:rFonts w:ascii="Times New Roman" w:hAnsi="Times New Roman" w:cs="Times New Roman"/>
        </w:rPr>
        <w:t>Prijave na natječaj s dokazima poslati na e-mail adresu Škole:</w:t>
      </w:r>
      <w:r w:rsidRPr="00770F7B">
        <w:rPr>
          <w:rFonts w:ascii="Times New Roman" w:hAnsi="Times New Roman" w:cs="Times New Roman"/>
          <w:color w:val="00B0F0"/>
        </w:rPr>
        <w:t xml:space="preserve"> </w:t>
      </w:r>
      <w:r w:rsidR="004D0A80" w:rsidRPr="004D0A80">
        <w:rPr>
          <w:rFonts w:ascii="Times New Roman" w:hAnsi="Times New Roman" w:cs="Times New Roman"/>
          <w:b/>
        </w:rPr>
        <w:t>tajnica</w:t>
      </w:r>
      <w:r w:rsidRPr="004D0A80">
        <w:rPr>
          <w:rFonts w:ascii="Times New Roman" w:hAnsi="Times New Roman" w:cs="Times New Roman"/>
          <w:b/>
        </w:rPr>
        <w:t>@</w:t>
      </w:r>
      <w:r w:rsidR="00FA088D">
        <w:rPr>
          <w:rFonts w:ascii="Times New Roman" w:hAnsi="Times New Roman" w:cs="Times New Roman"/>
          <w:b/>
        </w:rPr>
        <w:t>gimnazija-deveta-zg.skole.hr</w:t>
      </w:r>
      <w:bookmarkStart w:id="0" w:name="_GoBack"/>
      <w:bookmarkEnd w:id="0"/>
      <w:r w:rsidRPr="00770F7B">
        <w:rPr>
          <w:rFonts w:ascii="Times New Roman" w:hAnsi="Times New Roman" w:cs="Times New Roman"/>
          <w:color w:val="0070C0"/>
        </w:rPr>
        <w:t xml:space="preserve"> </w:t>
      </w:r>
    </w:p>
    <w:p w:rsidR="00284AB4" w:rsidRDefault="00284AB4" w:rsidP="00770F7B">
      <w:pPr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O rezultatima provedenog natječaja kandidati će</w:t>
      </w:r>
      <w:r w:rsidR="00AA2DBB" w:rsidRPr="00770F7B">
        <w:rPr>
          <w:rFonts w:ascii="Times New Roman" w:hAnsi="Times New Roman" w:cs="Times New Roman"/>
        </w:rPr>
        <w:t xml:space="preserve"> biti obaviješteni putem mrežne</w:t>
      </w:r>
      <w:r w:rsidRPr="00770F7B">
        <w:rPr>
          <w:rFonts w:ascii="Times New Roman" w:hAnsi="Times New Roman" w:cs="Times New Roman"/>
        </w:rPr>
        <w:t xml:space="preserve"> stranice škole. </w:t>
      </w:r>
    </w:p>
    <w:p w:rsidR="007B7A9A" w:rsidRPr="00770F7B" w:rsidRDefault="007B7A9A" w:rsidP="00770F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Natječaj se objavljuje na mrežnim stranicama i oglasnim pločama HZZ-a te mrežnim stranicama i oglasnoj ploči ško</w:t>
      </w:r>
      <w:r w:rsidR="00105A5C">
        <w:rPr>
          <w:rFonts w:ascii="Times New Roman" w:hAnsi="Times New Roman" w:cs="Times New Roman"/>
        </w:rPr>
        <w:t>le. Datum objave natječaja je 01.09</w:t>
      </w:r>
      <w:r>
        <w:rPr>
          <w:rFonts w:ascii="Times New Roman" w:hAnsi="Times New Roman" w:cs="Times New Roman"/>
        </w:rPr>
        <w:t>.2021. godine</w:t>
      </w:r>
    </w:p>
    <w:p w:rsidR="00284AB4" w:rsidRPr="00770F7B" w:rsidRDefault="00284AB4" w:rsidP="00770F7B">
      <w:pPr>
        <w:jc w:val="both"/>
        <w:rPr>
          <w:rFonts w:ascii="Times New Roman" w:hAnsi="Times New Roman" w:cs="Times New Roman"/>
        </w:rPr>
      </w:pPr>
      <w:r w:rsidRPr="00770F7B">
        <w:rPr>
          <w:rFonts w:ascii="Times New Roman" w:hAnsi="Times New Roman" w:cs="Times New Roman"/>
        </w:rPr>
        <w:t>U slučaju sudjelovanja u natječajnom postupku kandidata s pravom prednosti pri zapošljavanju, obavijest o odabranom kandidatu bit će im dostavljena</w:t>
      </w:r>
      <w:r w:rsidR="00EB0030">
        <w:rPr>
          <w:rFonts w:ascii="Times New Roman" w:hAnsi="Times New Roman" w:cs="Times New Roman"/>
        </w:rPr>
        <w:t xml:space="preserve"> sukladno članku 12. Pravilnika o načinu i postupku zapošljavanja u IX. gimnaziji.</w:t>
      </w:r>
    </w:p>
    <w:p w:rsidR="0061731F" w:rsidRDefault="0061731F"/>
    <w:p w:rsidR="0061731F" w:rsidRPr="0061731F" w:rsidRDefault="0061731F" w:rsidP="0061731F"/>
    <w:p w:rsidR="0061731F" w:rsidRPr="0061731F" w:rsidRDefault="0061731F" w:rsidP="0061731F"/>
    <w:p w:rsidR="008C54CD" w:rsidRPr="0061731F" w:rsidRDefault="008C54CD" w:rsidP="0061731F"/>
    <w:sectPr w:rsidR="008C54CD" w:rsidRPr="00617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F0110"/>
    <w:rsid w:val="00105A5C"/>
    <w:rsid w:val="001570A3"/>
    <w:rsid w:val="00171AF7"/>
    <w:rsid w:val="00190B69"/>
    <w:rsid w:val="001F2902"/>
    <w:rsid w:val="00207A65"/>
    <w:rsid w:val="002758A2"/>
    <w:rsid w:val="00284AB4"/>
    <w:rsid w:val="002D530B"/>
    <w:rsid w:val="00301629"/>
    <w:rsid w:val="003647DA"/>
    <w:rsid w:val="0040103B"/>
    <w:rsid w:val="0042334E"/>
    <w:rsid w:val="00444F35"/>
    <w:rsid w:val="00483CC5"/>
    <w:rsid w:val="004D0A80"/>
    <w:rsid w:val="00503AE0"/>
    <w:rsid w:val="005725E6"/>
    <w:rsid w:val="005D20CF"/>
    <w:rsid w:val="00601F3B"/>
    <w:rsid w:val="0061731F"/>
    <w:rsid w:val="006A6AF1"/>
    <w:rsid w:val="006B7388"/>
    <w:rsid w:val="0073239C"/>
    <w:rsid w:val="00770F7B"/>
    <w:rsid w:val="007B7A9A"/>
    <w:rsid w:val="008A75BE"/>
    <w:rsid w:val="008C54CD"/>
    <w:rsid w:val="00904BBD"/>
    <w:rsid w:val="009670BB"/>
    <w:rsid w:val="00AA2BB5"/>
    <w:rsid w:val="00AA2DBB"/>
    <w:rsid w:val="00BF5983"/>
    <w:rsid w:val="00C819BB"/>
    <w:rsid w:val="00D218D6"/>
    <w:rsid w:val="00DD01FA"/>
    <w:rsid w:val="00E47121"/>
    <w:rsid w:val="00EB0030"/>
    <w:rsid w:val="00EC1A17"/>
    <w:rsid w:val="00EC6A3A"/>
    <w:rsid w:val="00F17DE7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CEF1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17</cp:revision>
  <cp:lastPrinted>2020-08-26T08:46:00Z</cp:lastPrinted>
  <dcterms:created xsi:type="dcterms:W3CDTF">2020-08-26T08:32:00Z</dcterms:created>
  <dcterms:modified xsi:type="dcterms:W3CDTF">2021-09-01T12:40:00Z</dcterms:modified>
</cp:coreProperties>
</file>