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73156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1C30F2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19. 12</w:t>
      </w:r>
      <w:r w:rsidR="00267368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30F2">
        <w:rPr>
          <w:rFonts w:ascii="Times New Roman" w:eastAsia="Times New Roman" w:hAnsi="Times New Roman" w:cs="Times New Roman"/>
          <w:sz w:val="24"/>
          <w:szCs w:val="24"/>
          <w:lang w:eastAsia="hr-HR"/>
        </w:rPr>
        <w:t>dvadesete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C30F2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30F2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  <w:bookmarkStart w:id="0" w:name="_GoBack"/>
      <w:bookmarkEnd w:id="0"/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30F2">
        <w:rPr>
          <w:rFonts w:ascii="Times New Roman" w:hAnsi="Times New Roman" w:cs="Times New Roman"/>
          <w:color w:val="000000"/>
          <w:sz w:val="24"/>
          <w:szCs w:val="24"/>
        </w:rPr>
        <w:t>Usvajanje zapisnika s osamnaeste i devetnaeste sjednice Školskog odbora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>Verificiranje mandata novog člana Školskog odbora iz reda osnivača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 xml:space="preserve">Donošenje Financijskog plana IX. gimnazije za 2023. godinu i projekcije za </w:t>
      </w:r>
    </w:p>
    <w:p w:rsidR="001C30F2" w:rsidRPr="001C30F2" w:rsidRDefault="001C30F2" w:rsidP="001C30F2">
      <w:pPr>
        <w:widowControl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 xml:space="preserve">      2024. i 2025. godinu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30F2">
        <w:rPr>
          <w:rFonts w:ascii="Times New Roman" w:hAnsi="Times New Roman" w:cs="Times New Roman"/>
          <w:color w:val="000000"/>
          <w:sz w:val="24"/>
          <w:szCs w:val="24"/>
        </w:rPr>
        <w:t xml:space="preserve">Pribavljanje prethodne suglasnosti za sklapanje ugovora o radu, a nakon provedenog natječajnog postupka 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30F2">
        <w:rPr>
          <w:rFonts w:ascii="Times New Roman" w:hAnsi="Times New Roman" w:cs="Times New Roman"/>
          <w:color w:val="000000"/>
          <w:sz w:val="24"/>
          <w:szCs w:val="24"/>
        </w:rPr>
        <w:t>Pribavljanje prethodne suglasnosti za sklapanje ugovora o radu bez provedbe natječajnog postupka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>Donošenje odluke o provođenju redovitog godišnjeg otpisa knjižnične građe</w:t>
      </w:r>
    </w:p>
    <w:p w:rsidR="001C30F2" w:rsidRPr="001C30F2" w:rsidRDefault="001C30F2" w:rsidP="001C30F2">
      <w:pPr>
        <w:widowControl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>i imenovanju Povjerenstva za godišnji otpis</w:t>
      </w:r>
    </w:p>
    <w:p w:rsidR="001C30F2" w:rsidRPr="001C30F2" w:rsidRDefault="001C30F2" w:rsidP="001C30F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0F2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F500F2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</w:t>
      </w:r>
      <w:r w:rsidR="00F500F2">
        <w:rPr>
          <w:rFonts w:ascii="Times New Roman" w:hAnsi="Times New Roman" w:cs="Times New Roman"/>
          <w:sz w:val="24"/>
          <w:szCs w:val="24"/>
        </w:rPr>
        <w:t xml:space="preserve">.) </w:t>
      </w:r>
      <w:r w:rsidR="001C30F2">
        <w:rPr>
          <w:rFonts w:ascii="Times New Roman" w:hAnsi="Times New Roman" w:cs="Times New Roman"/>
          <w:sz w:val="24"/>
          <w:szCs w:val="24"/>
        </w:rPr>
        <w:t>Zapisnici s osamnaeste i devetnaeste sjednice su jednoglasno verificirani.</w:t>
      </w:r>
    </w:p>
    <w:p w:rsidR="001C30F2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Default="001C30F2" w:rsidP="001C30F2">
      <w:pPr>
        <w:widowControl w:val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Ad.2.) Č</w:t>
      </w:r>
      <w:r w:rsidRPr="001C30F2">
        <w:rPr>
          <w:rFonts w:ascii="Times New Roman" w:hAnsi="Times New Roman" w:cs="Times New Roman"/>
          <w:sz w:val="24"/>
          <w:szCs w:val="24"/>
        </w:rPr>
        <w:t>lanovi Školskog odbora IX. gimnazije jednoglasno su verificirali mandat članice Matee Ćukušić u Školskom odboru IX. gimnazije koji traje četiri godine od dana konstituiranja Školskog odbora IX. gimnazije.</w:t>
      </w:r>
      <w:r>
        <w:rPr>
          <w:b/>
        </w:rPr>
        <w:t xml:space="preserve"> </w:t>
      </w:r>
    </w:p>
    <w:p w:rsidR="001C30F2" w:rsidRPr="001C30F2" w:rsidRDefault="001C30F2" w:rsidP="001C30F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 xml:space="preserve">Ad.3.) </w:t>
      </w:r>
      <w:r>
        <w:rPr>
          <w:rFonts w:ascii="Times New Roman" w:hAnsi="Times New Roman" w:cs="Times New Roman"/>
          <w:sz w:val="24"/>
          <w:szCs w:val="24"/>
        </w:rPr>
        <w:t>Katarina</w:t>
      </w:r>
      <w:r w:rsidRPr="001C30F2">
        <w:rPr>
          <w:rFonts w:ascii="Times New Roman" w:hAnsi="Times New Roman" w:cs="Times New Roman"/>
          <w:sz w:val="24"/>
          <w:szCs w:val="24"/>
        </w:rPr>
        <w:t xml:space="preserve"> Duspar</w:t>
      </w:r>
      <w:r>
        <w:rPr>
          <w:rFonts w:ascii="Times New Roman" w:hAnsi="Times New Roman" w:cs="Times New Roman"/>
          <w:sz w:val="24"/>
          <w:szCs w:val="24"/>
        </w:rPr>
        <w:t xml:space="preserve">a – voditeljica računovodstva </w:t>
      </w:r>
      <w:r w:rsidRPr="001C30F2">
        <w:rPr>
          <w:rFonts w:ascii="Times New Roman" w:hAnsi="Times New Roman" w:cs="Times New Roman"/>
          <w:sz w:val="24"/>
          <w:szCs w:val="24"/>
        </w:rPr>
        <w:t>je nazočnima ukratko obrazložila potrebu donošenja Financijskog plana za 2023. i projekcije plana za 2024. i 2025.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0F2" w:rsidRPr="001C30F2" w:rsidRDefault="001C30F2" w:rsidP="001C30F2">
      <w:pPr>
        <w:jc w:val="both"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 xml:space="preserve">Nakon obrazloženog, Školski odbor je jednoglasno donio </w:t>
      </w:r>
    </w:p>
    <w:p w:rsidR="001C30F2" w:rsidRPr="001C30F2" w:rsidRDefault="001C30F2" w:rsidP="001C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>O D L U K U</w:t>
      </w:r>
    </w:p>
    <w:p w:rsidR="001C30F2" w:rsidRDefault="001C30F2" w:rsidP="001C3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0F2">
        <w:rPr>
          <w:rFonts w:ascii="Times New Roman" w:hAnsi="Times New Roman" w:cs="Times New Roman"/>
          <w:sz w:val="24"/>
          <w:szCs w:val="24"/>
        </w:rPr>
        <w:t>o usvajanju Financijskog plana za 2023. godinu i projekcije za 2024. i 2025. godinu</w:t>
      </w:r>
    </w:p>
    <w:p w:rsidR="00AE7BA6" w:rsidRDefault="00AE7BA6" w:rsidP="00AE7B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7BA6" w:rsidRPr="00AE7BA6" w:rsidRDefault="00AE7BA6" w:rsidP="00AE7B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Ad.4.) </w:t>
      </w:r>
      <w:r w:rsidRPr="00AE7BA6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 L U K U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za radnika i radno mjesto kako slijedi: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BA6" w:rsidRPr="00AE7BA6" w:rsidRDefault="00AE7BA6" w:rsidP="00AE7BA6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TOMISLAVA CRNOGORCA, magistra edukacije matematike,</w:t>
      </w:r>
    </w:p>
    <w:p w:rsidR="00AE7BA6" w:rsidRPr="00AE7BA6" w:rsidRDefault="00AE7BA6" w:rsidP="00AE7BA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na radnom mjestu nastavnika matematike,</w:t>
      </w:r>
    </w:p>
    <w:p w:rsidR="00AE7BA6" w:rsidRPr="00AE7BA6" w:rsidRDefault="00AE7BA6" w:rsidP="00AE7BA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na neodređeno, puno radno vrijeme</w:t>
      </w:r>
    </w:p>
    <w:p w:rsidR="00AE7BA6" w:rsidRPr="001C30F2" w:rsidRDefault="00AE7BA6" w:rsidP="00AE7BA6">
      <w:pPr>
        <w:rPr>
          <w:rFonts w:ascii="Times New Roman" w:hAnsi="Times New Roman" w:cs="Times New Roman"/>
          <w:sz w:val="24"/>
          <w:szCs w:val="24"/>
        </w:rPr>
      </w:pPr>
    </w:p>
    <w:p w:rsidR="00AE7BA6" w:rsidRPr="00AE7BA6" w:rsidRDefault="00AE7BA6" w:rsidP="00AE7BA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Ad.5.) Školski odbor je jednoglasno donio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 L U K U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za radnicu i radno mjesto kako slijedi:</w:t>
      </w:r>
    </w:p>
    <w:p w:rsidR="00AE7BA6" w:rsidRPr="00AE7BA6" w:rsidRDefault="00AE7BA6" w:rsidP="00AE7B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7BA6" w:rsidRPr="00AE7BA6" w:rsidRDefault="00AE7BA6" w:rsidP="00AE7BA6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KATARINU FRIŠČIĆ, prof. filozofije i sociologije,</w:t>
      </w:r>
    </w:p>
    <w:p w:rsidR="00AE7BA6" w:rsidRPr="00AE7BA6" w:rsidRDefault="00AE7BA6" w:rsidP="00AE7BA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na radnom mjestu nastavnice etike,</w:t>
      </w:r>
    </w:p>
    <w:p w:rsidR="00AE7BA6" w:rsidRPr="00AE7BA6" w:rsidRDefault="00AE7BA6" w:rsidP="00AE7BA6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na određeno, nepuno radno vrijeme do 31. 08. 2023.</w:t>
      </w:r>
    </w:p>
    <w:p w:rsidR="001C30F2" w:rsidRDefault="001C30F2" w:rsidP="001C30F2">
      <w:pPr>
        <w:jc w:val="both"/>
        <w:rPr>
          <w:b/>
        </w:rPr>
      </w:pPr>
    </w:p>
    <w:p w:rsidR="00AE7BA6" w:rsidRPr="00AE7BA6" w:rsidRDefault="00AE7BA6" w:rsidP="00AE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Ad.6.)</w:t>
      </w:r>
      <w:r w:rsidRPr="00AE7BA6">
        <w:rPr>
          <w:b/>
        </w:rPr>
        <w:t xml:space="preserve"> </w:t>
      </w:r>
      <w:r w:rsidRPr="00AE7BA6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AE7BA6" w:rsidRPr="00AE7BA6" w:rsidRDefault="00AE7BA6" w:rsidP="00AE7B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 L U K U</w:t>
      </w:r>
    </w:p>
    <w:p w:rsidR="00AE7BA6" w:rsidRPr="00AE7BA6" w:rsidRDefault="00AE7BA6" w:rsidP="00AE7BA6">
      <w:pPr>
        <w:jc w:val="both"/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o davanju suglasnosti za provođenje redovitog godišnjeg otpisa zastarjelih i dotrajalih knjiga (knjižnične građe) i imenovanju članova Povjerenstva za provođenje otpisa u sljedećem sastavu:</w:t>
      </w:r>
    </w:p>
    <w:p w:rsidR="00AE7BA6" w:rsidRPr="00AE7BA6" w:rsidRDefault="00AE7BA6" w:rsidP="00AE7BA6">
      <w:pPr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1. Mateja Mačešić, stručni suradnik knjižničar</w:t>
      </w:r>
    </w:p>
    <w:p w:rsidR="00AE7BA6" w:rsidRPr="00AE7BA6" w:rsidRDefault="00AE7BA6" w:rsidP="00AE7BA6">
      <w:pPr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2. Ivana Gis, nastavnica hrvatskog jezika</w:t>
      </w:r>
    </w:p>
    <w:p w:rsidR="00AE7BA6" w:rsidRPr="00AE7BA6" w:rsidRDefault="00AE7BA6" w:rsidP="00AE7BA6">
      <w:pPr>
        <w:rPr>
          <w:rFonts w:ascii="Times New Roman" w:hAnsi="Times New Roman" w:cs="Times New Roman"/>
          <w:sz w:val="24"/>
          <w:szCs w:val="24"/>
        </w:rPr>
      </w:pPr>
      <w:r w:rsidRPr="00AE7BA6">
        <w:rPr>
          <w:rFonts w:ascii="Times New Roman" w:hAnsi="Times New Roman" w:cs="Times New Roman"/>
          <w:sz w:val="24"/>
          <w:szCs w:val="24"/>
        </w:rPr>
        <w:t>3. Ljiljana Miler, nastavnica hrvatskog jezika</w:t>
      </w:r>
    </w:p>
    <w:p w:rsidR="00AE7BA6" w:rsidRDefault="00AE7BA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Pr="001C30F2" w:rsidRDefault="00AE7BA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Ad.7.) Ravnateljica škole</w:t>
      </w:r>
      <w:r w:rsidRPr="00AE7BA6">
        <w:rPr>
          <w:rFonts w:ascii="Times New Roman" w:hAnsi="Times New Roman" w:cs="Times New Roman"/>
          <w:sz w:val="24"/>
          <w:szCs w:val="24"/>
        </w:rPr>
        <w:t xml:space="preserve"> je nazočne ukratko izvijestila o trenutnim aktivnostima u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9FB" w:rsidRDefault="005739FB" w:rsidP="00065C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5659E" w:rsidRDefault="0063098A" w:rsidP="00065CC7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06FC3"/>
    <w:rsid w:val="0005523B"/>
    <w:rsid w:val="00065CC7"/>
    <w:rsid w:val="000C63BB"/>
    <w:rsid w:val="001C30F2"/>
    <w:rsid w:val="00267368"/>
    <w:rsid w:val="002B1D2F"/>
    <w:rsid w:val="002F663E"/>
    <w:rsid w:val="003577E2"/>
    <w:rsid w:val="00445E83"/>
    <w:rsid w:val="00527471"/>
    <w:rsid w:val="00563DA3"/>
    <w:rsid w:val="0056591A"/>
    <w:rsid w:val="005739FB"/>
    <w:rsid w:val="00583A9A"/>
    <w:rsid w:val="0063098A"/>
    <w:rsid w:val="006A276C"/>
    <w:rsid w:val="00751A45"/>
    <w:rsid w:val="00934B85"/>
    <w:rsid w:val="00AE7BA6"/>
    <w:rsid w:val="00B839B9"/>
    <w:rsid w:val="00CF7BA2"/>
    <w:rsid w:val="00DD3A1A"/>
    <w:rsid w:val="00EB03CA"/>
    <w:rsid w:val="00F02B0E"/>
    <w:rsid w:val="00F500F2"/>
    <w:rsid w:val="00F5659E"/>
    <w:rsid w:val="00F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8EB7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cp:lastPrinted>2022-06-27T11:59:00Z</cp:lastPrinted>
  <dcterms:created xsi:type="dcterms:W3CDTF">2023-03-10T15:35:00Z</dcterms:created>
  <dcterms:modified xsi:type="dcterms:W3CDTF">2023-03-10T16:06:00Z</dcterms:modified>
</cp:coreProperties>
</file>