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860AA7">
        <w:rPr>
          <w:rFonts w:cs="Arial"/>
        </w:rPr>
        <w:t>TJELESNE I ZDRAVSTVENE KULTURE</w:t>
      </w:r>
      <w:r w:rsidRPr="00E1768C">
        <w:rPr>
          <w:rFonts w:cs="Arial"/>
        </w:rPr>
        <w:t xml:space="preserve">, 1 izvršitelj na </w:t>
      </w:r>
      <w:r w:rsidR="00860AA7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 w:rsidR="00182ADB">
        <w:rPr>
          <w:rFonts w:cs="Arial"/>
        </w:rPr>
        <w:t xml:space="preserve"> (4</w:t>
      </w:r>
      <w:r w:rsidR="00FC597D">
        <w:rPr>
          <w:rFonts w:cs="Arial"/>
        </w:rPr>
        <w:t>0 sati tjedno)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182ADB">
        <w:rPr>
          <w:rFonts w:cs="Arial"/>
        </w:rPr>
        <w:t>ji je objavljen dana 11.10</w:t>
      </w:r>
      <w:r w:rsidR="007E30D9">
        <w:rPr>
          <w:rFonts w:cs="Arial"/>
        </w:rPr>
        <w:t>.2022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182ADB">
        <w:t>23.11</w:t>
      </w:r>
      <w:r w:rsidR="00496328" w:rsidRPr="00FC597D">
        <w:t>.</w:t>
      </w:r>
      <w:r w:rsidR="00FC597D" w:rsidRPr="00FC597D">
        <w:t>2022</w:t>
      </w:r>
      <w:r w:rsidRPr="00FC597D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</w:p>
    <w:p w:rsidR="00A52C30" w:rsidRPr="00E1768C" w:rsidRDefault="00A52C30" w:rsidP="00A52C30">
      <w:pPr>
        <w:jc w:val="both"/>
      </w:pPr>
    </w:p>
    <w:p w:rsidR="00A52C30" w:rsidRPr="00E1768C" w:rsidRDefault="00860AA7" w:rsidP="00A52C30">
      <w:pPr>
        <w:ind w:firstLine="708"/>
        <w:jc w:val="both"/>
      </w:pPr>
      <w:r>
        <w:rPr>
          <w:b/>
        </w:rPr>
        <w:t>Josip Tenjer</w:t>
      </w:r>
      <w:r w:rsidR="00A52C30" w:rsidRPr="00E1768C">
        <w:t xml:space="preserve">, </w:t>
      </w:r>
      <w:r w:rsidR="00182ADB">
        <w:rPr>
          <w:b/>
        </w:rPr>
        <w:t xml:space="preserve">magistar </w:t>
      </w:r>
      <w:r w:rsidR="00F66896">
        <w:rPr>
          <w:b/>
        </w:rPr>
        <w:t>kineziologije u edukaciji</w:t>
      </w:r>
      <w:r>
        <w:rPr>
          <w:b/>
        </w:rPr>
        <w:t xml:space="preserve"> i jedrenju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 w:rsidR="00182ADB">
        <w:t>nastavnika</w:t>
      </w:r>
      <w:r w:rsidR="00A52C30">
        <w:t xml:space="preserve"> </w:t>
      </w:r>
      <w:r>
        <w:t>tjelesne i zdravstvene kulture</w:t>
      </w:r>
      <w:r w:rsidR="00A52C30">
        <w:t xml:space="preserve"> na </w:t>
      </w:r>
      <w:r>
        <w:t>ne</w:t>
      </w:r>
      <w:r w:rsidR="00405672">
        <w:t>određeno 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  <w:bookmarkStart w:id="0" w:name="_GoBack"/>
      <w:bookmarkEnd w:id="0"/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182ADB">
        <w:t>24.11</w:t>
      </w:r>
      <w:r w:rsidR="00496328" w:rsidRPr="00FC597D">
        <w:t>.</w:t>
      </w:r>
      <w:r w:rsidR="00FC597D" w:rsidRPr="00FC597D">
        <w:t>2022</w:t>
      </w:r>
      <w:r w:rsidRPr="00FC597D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182ADB"/>
    <w:rsid w:val="002540C1"/>
    <w:rsid w:val="0031003B"/>
    <w:rsid w:val="003B70D0"/>
    <w:rsid w:val="00405672"/>
    <w:rsid w:val="00496328"/>
    <w:rsid w:val="006662F1"/>
    <w:rsid w:val="007E30D9"/>
    <w:rsid w:val="00860AA7"/>
    <w:rsid w:val="008860EF"/>
    <w:rsid w:val="008E6EAA"/>
    <w:rsid w:val="008F2380"/>
    <w:rsid w:val="00A52C30"/>
    <w:rsid w:val="00BE3EDB"/>
    <w:rsid w:val="00CB3BCE"/>
    <w:rsid w:val="00D314DA"/>
    <w:rsid w:val="00F47BFD"/>
    <w:rsid w:val="00F66896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1F7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17</cp:revision>
  <cp:lastPrinted>2021-11-26T09:46:00Z</cp:lastPrinted>
  <dcterms:created xsi:type="dcterms:W3CDTF">2020-09-25T15:12:00Z</dcterms:created>
  <dcterms:modified xsi:type="dcterms:W3CDTF">2022-11-24T08:04:00Z</dcterms:modified>
</cp:coreProperties>
</file>